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15" w:rsidRDefault="00716918" w:rsidP="00716918">
      <w:pPr>
        <w:jc w:val="center"/>
        <w:rPr>
          <w:rFonts w:ascii="Arial Black" w:hAnsi="Arial Black"/>
          <w:color w:val="0070C0"/>
          <w:sz w:val="120"/>
          <w:szCs w:val="120"/>
          <w:lang w:val="en-US"/>
        </w:rPr>
      </w:pPr>
      <w:r>
        <w:rPr>
          <w:rFonts w:ascii="Arial Black" w:hAnsi="Arial Black"/>
          <w:color w:val="0070C0"/>
          <w:sz w:val="120"/>
          <w:szCs w:val="120"/>
          <w:lang w:val="en-US"/>
        </w:rPr>
        <w:pict>
          <v:shape id="_x0000_i1025" type="#_x0000_t75" style="width:192.75pt;height:128.25pt">
            <v:imagedata r:id="rId6" o:title="hazre logo png 1"/>
          </v:shape>
        </w:pict>
      </w:r>
    </w:p>
    <w:p w:rsidR="0020699F" w:rsidRPr="00780215" w:rsidRDefault="00780215" w:rsidP="00851653">
      <w:pPr>
        <w:jc w:val="center"/>
        <w:rPr>
          <w:rFonts w:ascii="Arial Black" w:hAnsi="Arial Black"/>
          <w:color w:val="0070C0"/>
          <w:sz w:val="120"/>
          <w:szCs w:val="120"/>
          <w:lang w:val="en-US"/>
        </w:rPr>
      </w:pPr>
      <w:r>
        <w:rPr>
          <w:color w:val="FF0000"/>
          <w:sz w:val="72"/>
          <w:szCs w:val="48"/>
        </w:rPr>
        <w:t xml:space="preserve">BANJE HARKANJ </w:t>
      </w:r>
      <w:r w:rsidR="007C4E76" w:rsidRPr="00780215">
        <w:rPr>
          <w:color w:val="FF0000"/>
          <w:sz w:val="72"/>
          <w:szCs w:val="48"/>
        </w:rPr>
        <w:t>-MAĐARSKA</w:t>
      </w:r>
    </w:p>
    <w:p w:rsidR="00B87109" w:rsidRDefault="00716918" w:rsidP="0071691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BEBC0C0" wp14:editId="3E4E3FE5">
            <wp:extent cx="5305425" cy="2221247"/>
            <wp:effectExtent l="0" t="0" r="0" b="0"/>
            <wp:docPr id="2" name="Picture 1" descr="http://www.wellness-centar.com/sites/default/files/images/spa-logos/hark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lness-centar.com/sites/default/files/images/spa-logos/harka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2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76" w:rsidRDefault="007C4E76" w:rsidP="00ED08F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/>
          <w:color w:val="000000"/>
          <w:sz w:val="22"/>
          <w:szCs w:val="22"/>
        </w:rPr>
      </w:pPr>
    </w:p>
    <w:p w:rsidR="00B87109" w:rsidRDefault="00B87109" w:rsidP="00ED08F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/>
          <w:color w:val="000000"/>
          <w:sz w:val="22"/>
          <w:szCs w:val="22"/>
        </w:rPr>
      </w:pPr>
    </w:p>
    <w:p w:rsidR="00B87109" w:rsidRDefault="00B87109" w:rsidP="00ED08F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/>
          <w:color w:val="000000"/>
          <w:sz w:val="22"/>
          <w:szCs w:val="22"/>
        </w:rPr>
      </w:pPr>
    </w:p>
    <w:p w:rsidR="00FC52D4" w:rsidRPr="00D5451C" w:rsidRDefault="00780215" w:rsidP="0071691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b/>
          <w:color w:val="FF0000"/>
          <w:sz w:val="48"/>
          <w:szCs w:val="24"/>
          <w:lang w:eastAsia="hr-HR"/>
        </w:rPr>
      </w:pPr>
      <w:r>
        <w:rPr>
          <w:rFonts w:ascii="Verdana" w:hAnsi="Verdana"/>
          <w:b/>
          <w:color w:val="FF0000"/>
          <w:sz w:val="56"/>
          <w:szCs w:val="24"/>
          <w:lang w:eastAsia="hr-HR"/>
        </w:rPr>
        <w:t>24.06/01.07-235</w:t>
      </w:r>
      <w:r w:rsidR="0020699F" w:rsidRPr="00D5451C">
        <w:rPr>
          <w:rFonts w:ascii="Verdana" w:hAnsi="Verdana"/>
          <w:b/>
          <w:color w:val="FF0000"/>
          <w:sz w:val="56"/>
          <w:szCs w:val="24"/>
          <w:lang w:eastAsia="hr-HR"/>
        </w:rPr>
        <w:t>KM</w:t>
      </w:r>
      <w:r>
        <w:rPr>
          <w:rFonts w:ascii="Verdana" w:hAnsi="Verdana"/>
          <w:b/>
          <w:color w:val="FF0000"/>
          <w:sz w:val="56"/>
          <w:szCs w:val="24"/>
          <w:lang w:eastAsia="hr-HR"/>
        </w:rPr>
        <w:t xml:space="preserve">- 7 </w:t>
      </w:r>
      <w:proofErr w:type="spellStart"/>
      <w:r w:rsidR="00D5451C">
        <w:rPr>
          <w:rFonts w:ascii="Verdana" w:hAnsi="Verdana"/>
          <w:b/>
          <w:color w:val="FF0000"/>
          <w:sz w:val="56"/>
          <w:szCs w:val="24"/>
          <w:lang w:eastAsia="hr-HR"/>
        </w:rPr>
        <w:t>noćenja</w:t>
      </w:r>
      <w:proofErr w:type="spellEnd"/>
    </w:p>
    <w:p w:rsidR="0020699F" w:rsidRPr="00D5451C" w:rsidRDefault="0020699F" w:rsidP="0071691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b/>
          <w:color w:val="FF0000"/>
          <w:sz w:val="48"/>
          <w:szCs w:val="24"/>
          <w:lang w:eastAsia="hr-HR"/>
        </w:rPr>
      </w:pPr>
    </w:p>
    <w:p w:rsidR="0020699F" w:rsidRPr="00D5451C" w:rsidRDefault="00780215" w:rsidP="0071691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b/>
          <w:color w:val="FF0000"/>
          <w:sz w:val="48"/>
          <w:szCs w:val="24"/>
          <w:lang w:eastAsia="hr-HR"/>
        </w:rPr>
      </w:pPr>
      <w:r>
        <w:rPr>
          <w:rFonts w:ascii="Verdana" w:hAnsi="Verdana"/>
          <w:b/>
          <w:color w:val="FF0000"/>
          <w:sz w:val="56"/>
          <w:szCs w:val="24"/>
          <w:lang w:eastAsia="hr-HR"/>
        </w:rPr>
        <w:t>01.07-11.07-305</w:t>
      </w:r>
      <w:r w:rsidR="0020699F" w:rsidRPr="00D5451C">
        <w:rPr>
          <w:rFonts w:ascii="Verdana" w:hAnsi="Verdana"/>
          <w:b/>
          <w:color w:val="FF0000"/>
          <w:sz w:val="56"/>
          <w:szCs w:val="24"/>
          <w:lang w:eastAsia="hr-HR"/>
        </w:rPr>
        <w:t>KM</w:t>
      </w:r>
      <w:r>
        <w:rPr>
          <w:rFonts w:ascii="Verdana" w:hAnsi="Verdana"/>
          <w:b/>
          <w:color w:val="FF0000"/>
          <w:sz w:val="56"/>
          <w:szCs w:val="24"/>
          <w:lang w:eastAsia="hr-HR"/>
        </w:rPr>
        <w:t xml:space="preserve"> - 10</w:t>
      </w:r>
      <w:r w:rsidR="00D5451C">
        <w:rPr>
          <w:rFonts w:ascii="Verdana" w:hAnsi="Verdana"/>
          <w:b/>
          <w:color w:val="FF0000"/>
          <w:sz w:val="56"/>
          <w:szCs w:val="24"/>
          <w:lang w:eastAsia="hr-HR"/>
        </w:rPr>
        <w:t>noćenja</w:t>
      </w:r>
    </w:p>
    <w:p w:rsidR="0020699F" w:rsidRPr="009B6A47" w:rsidRDefault="0020699F" w:rsidP="00E5042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/>
          <w:b/>
          <w:color w:val="000000"/>
          <w:szCs w:val="22"/>
        </w:rPr>
      </w:pPr>
    </w:p>
    <w:p w:rsidR="009B6A47" w:rsidRDefault="0020699F" w:rsidP="00780215">
      <w:pPr>
        <w:pStyle w:val="Title"/>
        <w:rPr>
          <w:rFonts w:ascii="Verdana" w:hAnsi="Verdana"/>
          <w:sz w:val="24"/>
          <w:szCs w:val="24"/>
        </w:rPr>
      </w:pPr>
      <w:r w:rsidRPr="0020699F">
        <w:rPr>
          <w:i w:val="0"/>
          <w:color w:val="FF0000"/>
          <w:sz w:val="40"/>
          <w:szCs w:val="48"/>
        </w:rPr>
        <w:t>Aranžman obuhvata:</w:t>
      </w:r>
    </w:p>
    <w:p w:rsidR="00780215" w:rsidRPr="00780215" w:rsidRDefault="00780215" w:rsidP="00780215">
      <w:pPr>
        <w:spacing w:before="100" w:beforeAutospacing="1" w:after="100" w:afterAutospacing="1"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bookmarkStart w:id="0" w:name="_GoBack"/>
      <w:bookmarkEnd w:id="0"/>
      <w:r w:rsidRPr="00780215">
        <w:rPr>
          <w:rFonts w:ascii="Calibri Light" w:hAnsi="Calibri Light"/>
          <w:b/>
          <w:color w:val="FF0000"/>
          <w:sz w:val="28"/>
          <w:szCs w:val="28"/>
        </w:rPr>
        <w:t>-</w:t>
      </w:r>
      <w:r w:rsidRPr="00780215">
        <w:rPr>
          <w:rFonts w:ascii="Calibri" w:hAnsi="Calibri"/>
          <w:b/>
          <w:color w:val="FF0000"/>
          <w:sz w:val="28"/>
          <w:szCs w:val="28"/>
        </w:rPr>
        <w:t>10 ili 7 noćenja u studio apartmanima</w:t>
      </w:r>
    </w:p>
    <w:p w:rsidR="00716918" w:rsidRDefault="00780215" w:rsidP="00716918">
      <w:pPr>
        <w:spacing w:before="100" w:beforeAutospacing="1" w:after="100" w:afterAutospacing="1"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780215">
        <w:rPr>
          <w:rFonts w:ascii="Calibri" w:hAnsi="Calibri"/>
          <w:b/>
          <w:color w:val="FF0000"/>
          <w:sz w:val="28"/>
          <w:szCs w:val="28"/>
        </w:rPr>
        <w:t>- prevoz  autobusom turističke klase</w:t>
      </w:r>
    </w:p>
    <w:p w:rsidR="00780215" w:rsidRPr="00716918" w:rsidRDefault="00780215" w:rsidP="0071691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716918">
        <w:rPr>
          <w:b/>
          <w:color w:val="FF0000"/>
          <w:sz w:val="40"/>
          <w:szCs w:val="48"/>
        </w:rPr>
        <w:t>Aranžman ne obuhvata</w:t>
      </w:r>
      <w:r w:rsidRPr="00716918">
        <w:rPr>
          <w:b/>
          <w:color w:val="FF0000"/>
          <w:sz w:val="56"/>
          <w:szCs w:val="48"/>
        </w:rPr>
        <w:t>:</w:t>
      </w:r>
    </w:p>
    <w:p w:rsidR="00780215" w:rsidRPr="00780215" w:rsidRDefault="00780215" w:rsidP="00780215">
      <w:pPr>
        <w:pStyle w:val="Title"/>
        <w:rPr>
          <w:rFonts w:ascii="Calibri" w:hAnsi="Calibri"/>
          <w:i w:val="0"/>
          <w:color w:val="FF0000"/>
          <w:sz w:val="56"/>
          <w:szCs w:val="48"/>
        </w:rPr>
      </w:pPr>
      <w:r w:rsidRPr="00780215">
        <w:rPr>
          <w:rFonts w:ascii="Calibri" w:hAnsi="Calibri"/>
          <w:i w:val="0"/>
          <w:color w:val="FF0000"/>
          <w:sz w:val="28"/>
          <w:szCs w:val="28"/>
        </w:rPr>
        <w:t>-boravišna taksa</w:t>
      </w:r>
      <w:r>
        <w:rPr>
          <w:rFonts w:ascii="Calibri" w:hAnsi="Calibri"/>
          <w:i w:val="0"/>
          <w:color w:val="FF0000"/>
          <w:sz w:val="28"/>
          <w:szCs w:val="28"/>
        </w:rPr>
        <w:t xml:space="preserve"> iznosi</w:t>
      </w:r>
      <w:r w:rsidRPr="00780215">
        <w:rPr>
          <w:rFonts w:ascii="Calibri" w:hAnsi="Calibri"/>
          <w:i w:val="0"/>
          <w:color w:val="FF0000"/>
          <w:sz w:val="28"/>
          <w:szCs w:val="28"/>
        </w:rPr>
        <w:t xml:space="preserve"> 3 KM dnevno plaća se u agenciji prilikom prijave</w:t>
      </w:r>
    </w:p>
    <w:p w:rsidR="00780215" w:rsidRPr="00780215" w:rsidRDefault="00780215" w:rsidP="00780215">
      <w:pPr>
        <w:pStyle w:val="Title"/>
        <w:rPr>
          <w:rFonts w:ascii="Calibri" w:hAnsi="Calibri"/>
          <w:i w:val="0"/>
          <w:color w:val="FF0000"/>
          <w:sz w:val="56"/>
          <w:szCs w:val="48"/>
        </w:rPr>
      </w:pPr>
      <w:r w:rsidRPr="00780215">
        <w:rPr>
          <w:rFonts w:ascii="Calibri" w:hAnsi="Calibri"/>
          <w:i w:val="0"/>
          <w:color w:val="FF0000"/>
          <w:sz w:val="28"/>
          <w:szCs w:val="28"/>
        </w:rPr>
        <w:t>-Putničko zdrastveno osiguranje   1,70KM po danu  -osobe preko 65 godina plaćaju duplu polisu</w:t>
      </w:r>
    </w:p>
    <w:p w:rsidR="00780215" w:rsidRPr="00780215" w:rsidRDefault="00780215" w:rsidP="00780215">
      <w:pPr>
        <w:pStyle w:val="Title"/>
        <w:rPr>
          <w:rFonts w:ascii="Calibri" w:hAnsi="Calibri"/>
          <w:i w:val="0"/>
          <w:color w:val="FF0000"/>
          <w:sz w:val="56"/>
          <w:szCs w:val="48"/>
        </w:rPr>
      </w:pPr>
      <w:r w:rsidRPr="00780215">
        <w:rPr>
          <w:rFonts w:ascii="Calibri" w:hAnsi="Calibri"/>
          <w:i w:val="0"/>
          <w:color w:val="FF0000"/>
          <w:sz w:val="28"/>
          <w:szCs w:val="28"/>
        </w:rPr>
        <w:t>-Ulaznice u Banje Harkany Furdo</w:t>
      </w:r>
    </w:p>
    <w:p w:rsidR="00780215" w:rsidRPr="00780215" w:rsidRDefault="00780215" w:rsidP="0078021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B7B38" w:rsidRDefault="004B7B38" w:rsidP="00FC52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</w:p>
    <w:sectPr w:rsidR="004B7B38" w:rsidSect="00ED08F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pt;height:33pt;visibility:visible;mso-wrap-style:square" o:bullet="t">
        <v:imagedata r:id="rId1" o:title=""/>
      </v:shape>
    </w:pict>
  </w:numPicBullet>
  <w:abstractNum w:abstractNumId="0">
    <w:nsid w:val="0482118F"/>
    <w:multiLevelType w:val="multilevel"/>
    <w:tmpl w:val="9536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6A02"/>
    <w:multiLevelType w:val="multilevel"/>
    <w:tmpl w:val="5E3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A5086"/>
    <w:multiLevelType w:val="multilevel"/>
    <w:tmpl w:val="C71A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F0AE9"/>
    <w:multiLevelType w:val="multilevel"/>
    <w:tmpl w:val="9306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138AB"/>
    <w:multiLevelType w:val="multilevel"/>
    <w:tmpl w:val="63CC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85CF8"/>
    <w:multiLevelType w:val="multilevel"/>
    <w:tmpl w:val="9ECA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64098"/>
    <w:multiLevelType w:val="multilevel"/>
    <w:tmpl w:val="9614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E1FEE"/>
    <w:multiLevelType w:val="multilevel"/>
    <w:tmpl w:val="66EE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06856"/>
    <w:multiLevelType w:val="multilevel"/>
    <w:tmpl w:val="FAB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E3D51"/>
    <w:multiLevelType w:val="multilevel"/>
    <w:tmpl w:val="3CB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24387"/>
    <w:multiLevelType w:val="multilevel"/>
    <w:tmpl w:val="B44C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0786D"/>
    <w:multiLevelType w:val="multilevel"/>
    <w:tmpl w:val="745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F0FA3"/>
    <w:multiLevelType w:val="hybridMultilevel"/>
    <w:tmpl w:val="39E2FCDE"/>
    <w:lvl w:ilvl="0" w:tplc="71C4C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0E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AE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89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6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CAE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64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49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F25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5C2"/>
    <w:rsid w:val="000A10AD"/>
    <w:rsid w:val="000B3715"/>
    <w:rsid w:val="001821F7"/>
    <w:rsid w:val="001B4B94"/>
    <w:rsid w:val="0020699F"/>
    <w:rsid w:val="002B448A"/>
    <w:rsid w:val="00326EDF"/>
    <w:rsid w:val="003279F0"/>
    <w:rsid w:val="003E6D74"/>
    <w:rsid w:val="003F5224"/>
    <w:rsid w:val="004126BD"/>
    <w:rsid w:val="00442488"/>
    <w:rsid w:val="00452C83"/>
    <w:rsid w:val="004925BD"/>
    <w:rsid w:val="004B7B38"/>
    <w:rsid w:val="004C2020"/>
    <w:rsid w:val="004F2A2F"/>
    <w:rsid w:val="005F7EDF"/>
    <w:rsid w:val="006645C2"/>
    <w:rsid w:val="006A5F64"/>
    <w:rsid w:val="006B6874"/>
    <w:rsid w:val="00716918"/>
    <w:rsid w:val="00780215"/>
    <w:rsid w:val="007C4E76"/>
    <w:rsid w:val="007D7D42"/>
    <w:rsid w:val="008025CD"/>
    <w:rsid w:val="00851653"/>
    <w:rsid w:val="00866E8B"/>
    <w:rsid w:val="00940138"/>
    <w:rsid w:val="009B6A47"/>
    <w:rsid w:val="00A6023E"/>
    <w:rsid w:val="00A7438A"/>
    <w:rsid w:val="00B87109"/>
    <w:rsid w:val="00BF4CC2"/>
    <w:rsid w:val="00BF52B1"/>
    <w:rsid w:val="00D12B86"/>
    <w:rsid w:val="00D21F98"/>
    <w:rsid w:val="00D5451C"/>
    <w:rsid w:val="00E50422"/>
    <w:rsid w:val="00ED08F7"/>
    <w:rsid w:val="00ED4FA0"/>
    <w:rsid w:val="00F035AC"/>
    <w:rsid w:val="00F27CAB"/>
    <w:rsid w:val="00F35C69"/>
    <w:rsid w:val="00FA58D5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24"/>
  </w:style>
  <w:style w:type="paragraph" w:styleId="Heading2">
    <w:name w:val="heading 2"/>
    <w:basedOn w:val="Normal"/>
    <w:link w:val="Heading2Char"/>
    <w:uiPriority w:val="9"/>
    <w:qFormat/>
    <w:rsid w:val="0066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6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5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45C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pple-converted-space">
    <w:name w:val="apple-converted-space"/>
    <w:basedOn w:val="DefaultParagraphFont"/>
    <w:rsid w:val="006645C2"/>
  </w:style>
  <w:style w:type="paragraph" w:styleId="NormalWeb">
    <w:name w:val="Normal (Web)"/>
    <w:basedOn w:val="Normal"/>
    <w:uiPriority w:val="99"/>
    <w:rsid w:val="006645C2"/>
    <w:pPr>
      <w:suppressAutoHyphens/>
      <w:spacing w:before="100" w:beforeAutospacing="1" w:after="100" w:afterAutospacing="1" w:line="240" w:lineRule="auto"/>
    </w:pPr>
    <w:rPr>
      <w:rFonts w:ascii="Swiss" w:eastAsia="Times New Roman" w:hAnsi="Swiss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645C2"/>
    <w:rPr>
      <w:b/>
      <w:bCs/>
    </w:rPr>
  </w:style>
  <w:style w:type="table" w:styleId="TableGrid">
    <w:name w:val="Table Grid"/>
    <w:basedOn w:val="TableNormal"/>
    <w:uiPriority w:val="59"/>
    <w:rsid w:val="00664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7C4E76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z w:val="52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7C4E76"/>
    <w:rPr>
      <w:rFonts w:ascii="Comic Sans MS" w:eastAsia="Times New Roman" w:hAnsi="Comic Sans MS" w:cs="Times New Roman"/>
      <w:b/>
      <w:i/>
      <w:sz w:val="5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ELKETOURS d.o.o.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3</cp:revision>
  <cp:lastPrinted>2019-04-03T09:13:00Z</cp:lastPrinted>
  <dcterms:created xsi:type="dcterms:W3CDTF">2019-04-08T08:57:00Z</dcterms:created>
  <dcterms:modified xsi:type="dcterms:W3CDTF">2019-04-08T09:18:00Z</dcterms:modified>
</cp:coreProperties>
</file>