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7" w:rsidRDefault="005450F7" w:rsidP="005450F7">
      <w:pPr>
        <w:pStyle w:val="Default"/>
      </w:pPr>
    </w:p>
    <w:p w:rsidR="00CB5914" w:rsidRDefault="005450F7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t xml:space="preserve"> </w:t>
      </w:r>
      <w:r w:rsidR="00CB5914">
        <w:rPr>
          <w:b/>
          <w:bCs/>
          <w:sz w:val="72"/>
          <w:szCs w:val="72"/>
        </w:rPr>
        <w:t>VENECIJA I VERONA</w:t>
      </w:r>
      <w:r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CB5914">
        <w:rPr>
          <w:b/>
          <w:bCs/>
          <w:sz w:val="28"/>
          <w:szCs w:val="28"/>
        </w:rPr>
        <w:t>18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                                       POVRATAK: </w:t>
      </w:r>
      <w:r w:rsidR="00CB5914">
        <w:rPr>
          <w:b/>
          <w:bCs/>
          <w:sz w:val="28"/>
          <w:szCs w:val="28"/>
        </w:rPr>
        <w:t>20</w:t>
      </w:r>
      <w:r w:rsidR="005450F7">
        <w:rPr>
          <w:b/>
          <w:bCs/>
          <w:sz w:val="28"/>
          <w:szCs w:val="28"/>
        </w:rPr>
        <w:t>.</w:t>
      </w:r>
      <w:r w:rsidR="00CB5914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 xml:space="preserve">.2019. </w:t>
      </w:r>
    </w:p>
    <w:p w:rsidR="005450F7" w:rsidRDefault="00D821BE" w:rsidP="00CB5914">
      <w:pPr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243.75pt">
            <v:imagedata r:id="rId9" o:title="img67558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A00574">
        <w:rPr>
          <w:rFonts w:ascii="Arial Black" w:hAnsi="Arial Black"/>
          <w:b/>
          <w:i/>
          <w:sz w:val="40"/>
          <w:szCs w:val="52"/>
          <w:lang w:val="hr-HR"/>
        </w:rPr>
        <w:t>2</w:t>
      </w:r>
      <w:r w:rsidR="00776E36">
        <w:rPr>
          <w:rFonts w:ascii="Arial Black" w:hAnsi="Arial Black"/>
          <w:b/>
          <w:i/>
          <w:sz w:val="40"/>
          <w:szCs w:val="52"/>
          <w:lang w:val="hr-HR"/>
        </w:rPr>
        <w:t>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E233C6">
        <w:rPr>
          <w:rFonts w:ascii="Arial Black" w:hAnsi="Arial Black"/>
          <w:b/>
          <w:i/>
          <w:sz w:val="40"/>
          <w:szCs w:val="52"/>
          <w:lang w:val="hr-HR"/>
        </w:rPr>
        <w:t>9</w:t>
      </w:r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CB5914">
        <w:rPr>
          <w:rFonts w:ascii="Arial Black" w:hAnsi="Arial Black"/>
          <w:b/>
          <w:i/>
          <w:sz w:val="40"/>
          <w:szCs w:val="52"/>
          <w:lang w:val="hr-HR"/>
        </w:rPr>
        <w:t>10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lastRenderedPageBreak/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B5914">
        <w:rPr>
          <w:rFonts w:ascii="Comic Sans MS" w:hAnsi="Comic Sans MS"/>
          <w:b/>
          <w:i/>
          <w:sz w:val="28"/>
          <w:szCs w:val="28"/>
        </w:rPr>
        <w:t>1.DAN</w:t>
      </w:r>
      <w:proofErr w:type="gramEnd"/>
      <w:r w:rsidRPr="00CB5914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18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E233C6">
        <w:rPr>
          <w:rFonts w:ascii="Times New Roman" w:hAnsi="Times New Roman"/>
          <w:b/>
          <w:i/>
          <w:sz w:val="24"/>
          <w:szCs w:val="24"/>
        </w:rPr>
        <w:t>19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:30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E233C6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:00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Živinica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E233C6" w:rsidRDefault="00550C97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233C6">
        <w:rPr>
          <w:rFonts w:ascii="Comic Sans MS" w:hAnsi="Comic Sans MS"/>
          <w:b/>
          <w:i/>
          <w:sz w:val="28"/>
          <w:szCs w:val="28"/>
        </w:rPr>
        <w:t>2.DAN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 w:rsidR="00E233C6">
        <w:rPr>
          <w:rFonts w:ascii="Comic Sans MS" w:hAnsi="Comic Sans MS"/>
          <w:b/>
          <w:i/>
          <w:sz w:val="28"/>
          <w:szCs w:val="28"/>
        </w:rPr>
        <w:t>1</w:t>
      </w:r>
      <w:r w:rsidRPr="00E233C6">
        <w:rPr>
          <w:rFonts w:ascii="Comic Sans MS" w:hAnsi="Comic Sans MS"/>
          <w:b/>
          <w:i/>
          <w:sz w:val="28"/>
          <w:szCs w:val="28"/>
        </w:rPr>
        <w:t>9.</w:t>
      </w:r>
      <w:r w:rsidR="00E233C6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prijepodnevnim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).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E233C6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u Lido di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S</w:t>
      </w:r>
      <w:r w:rsidR="00E233C6">
        <w:rPr>
          <w:rFonts w:ascii="Times New Roman" w:hAnsi="Times New Roman"/>
          <w:b/>
          <w:i/>
          <w:sz w:val="24"/>
          <w:szCs w:val="24"/>
        </w:rPr>
        <w:t>mještaj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u hotel.</w:t>
      </w:r>
      <w:proofErr w:type="gram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proofErr w:type="gramStart"/>
      <w:r w:rsidR="00E233C6" w:rsidRPr="00E233C6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233C6" w:rsidRPr="00E233C6">
        <w:rPr>
          <w:rFonts w:ascii="Times New Roman" w:hAnsi="Times New Roman"/>
          <w:b/>
          <w:i/>
          <w:sz w:val="24"/>
          <w:szCs w:val="24"/>
        </w:rPr>
        <w:t> 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E233C6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</w:t>
      </w:r>
      <w:proofErr w:type="gramEnd"/>
      <w:r w:rsidRPr="00E233C6">
        <w:rPr>
          <w:rFonts w:ascii="Comic Sans MS" w:hAnsi="Comic Sans MS"/>
          <w:b/>
          <w:i/>
          <w:sz w:val="28"/>
          <w:szCs w:val="28"/>
        </w:rPr>
        <w:t>-</w:t>
      </w:r>
      <w:r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.2019 -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fakultativni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izlet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cca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3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vožnje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stižemo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jedan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najromantičnijih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najljepših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gradova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Italiji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, </w:t>
      </w:r>
      <w:proofErr w:type="spellStart"/>
      <w:r w:rsidRPr="00E233C6">
        <w:rPr>
          <w:rFonts w:ascii="Times New Roman" w:hAnsi="Times New Roman"/>
          <w:b/>
          <w:bCs/>
          <w:i/>
          <w:sz w:val="24"/>
          <w:szCs w:val="24"/>
        </w:rPr>
        <w:t>Veronu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Bra, Arena, Via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Mazini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Danteov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grobnice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porodice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Scala,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Julijina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kuća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Usputno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zaustavljanje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Outlet shopping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 </w:t>
      </w:r>
      <w:r w:rsidRPr="00E233C6">
        <w:rPr>
          <w:rFonts w:ascii="Times New Roman" w:hAnsi="Times New Roman"/>
          <w:b/>
          <w:bCs/>
          <w:i/>
          <w:sz w:val="24"/>
          <w:szCs w:val="24"/>
        </w:rPr>
        <w:t>PALMANOVA (www.palmanovaoutlet.it)</w:t>
      </w:r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shopping.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KRAJ USLUGE.</w:t>
      </w: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lastRenderedPageBreak/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bookmarkStart w:id="0" w:name="_GoBack"/>
            <w:bookmarkEnd w:id="0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F5205B" w:rsidRPr="00550C97" w:rsidRDefault="007A28A8" w:rsidP="00E233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>
              <w:rPr>
                <w:rFonts w:ascii="Times New Roman" w:hAnsi="Times New Roman"/>
                <w:b/>
                <w:i/>
              </w:rPr>
              <w:t>Palmanova</w:t>
            </w:r>
            <w:proofErr w:type="spellEnd"/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 w:rsidR="00E233C6" w:rsidRPr="00E233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www.palmanovaoutlet.it</w:t>
            </w:r>
            <w:r w:rsidR="00E233C6">
              <w:rPr>
                <w:rFonts w:ascii="Times New Roman" w:hAnsi="Times New Roman"/>
                <w:b/>
                <w:i/>
              </w:rPr>
              <w:t xml:space="preserve">) </w:t>
            </w: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E233C6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 w:rsidRP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550C97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</w:t>
            </w:r>
            <w:r w:rsidR="00E233C6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E233C6">
              <w:rPr>
                <w:rFonts w:ascii="Times New Roman" w:hAnsi="Times New Roman"/>
                <w:b/>
                <w:i/>
              </w:rPr>
              <w:t>8,00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E" w:rsidRDefault="00D821BE" w:rsidP="0001446C">
      <w:pPr>
        <w:spacing w:after="0" w:line="240" w:lineRule="auto"/>
      </w:pPr>
      <w:r>
        <w:separator/>
      </w:r>
    </w:p>
  </w:endnote>
  <w:endnote w:type="continuationSeparator" w:id="0">
    <w:p w:rsidR="00D821BE" w:rsidRDefault="00D821BE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E" w:rsidRDefault="00D821BE" w:rsidP="0001446C">
      <w:pPr>
        <w:spacing w:after="0" w:line="240" w:lineRule="auto"/>
      </w:pPr>
      <w:r>
        <w:separator/>
      </w:r>
    </w:p>
  </w:footnote>
  <w:footnote w:type="continuationSeparator" w:id="0">
    <w:p w:rsidR="00D821BE" w:rsidRDefault="00D821BE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1171B8"/>
    <w:rsid w:val="00163BD2"/>
    <w:rsid w:val="004111C5"/>
    <w:rsid w:val="004652B6"/>
    <w:rsid w:val="00534511"/>
    <w:rsid w:val="005450F7"/>
    <w:rsid w:val="00550C97"/>
    <w:rsid w:val="00640ABE"/>
    <w:rsid w:val="006A0E09"/>
    <w:rsid w:val="00776E36"/>
    <w:rsid w:val="007A28A8"/>
    <w:rsid w:val="007D3BC0"/>
    <w:rsid w:val="00A00574"/>
    <w:rsid w:val="00A106D6"/>
    <w:rsid w:val="00AD5411"/>
    <w:rsid w:val="00BC3B6E"/>
    <w:rsid w:val="00CB5914"/>
    <w:rsid w:val="00D821BE"/>
    <w:rsid w:val="00D846B3"/>
    <w:rsid w:val="00E05CF5"/>
    <w:rsid w:val="00E233C6"/>
    <w:rsid w:val="00EC42DD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7C0-AC15-4E8D-861D-37A259C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2019-03-22T07:58:00Z</dcterms:created>
  <dcterms:modified xsi:type="dcterms:W3CDTF">2019-09-18T10:58:00Z</dcterms:modified>
</cp:coreProperties>
</file>